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AB79E6" w14:textId="2FCC62E0" w:rsidR="006C0C9A" w:rsidRDefault="00BA0942" w:rsidP="00084DA2">
      <w:pPr>
        <w:spacing w:after="0"/>
        <w:jc w:val="center"/>
        <w:rPr>
          <w:b/>
          <w:bCs/>
          <w:sz w:val="23"/>
          <w:szCs w:val="23"/>
        </w:rPr>
      </w:pPr>
      <w:r w:rsidRPr="00BA0942">
        <w:rPr>
          <w:b/>
          <w:bCs/>
          <w:color w:val="FF0000"/>
          <w:sz w:val="28"/>
          <w:szCs w:val="28"/>
        </w:rPr>
        <w:t>Bypassing and restoration of 11kV &amp; LT lines for the Construction of 765kV D/C Neemrana II- Bareilly (PG) transmission line Part-II &amp; Part-III</w:t>
      </w:r>
      <w:r w:rsidR="00B64E06"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14:paraId="540655EA" w14:textId="77777777" w:rsidR="00765C8D" w:rsidRDefault="00765C8D" w:rsidP="00084DA2">
      <w:pPr>
        <w:spacing w:after="0"/>
        <w:jc w:val="center"/>
        <w:rPr>
          <w:b/>
          <w:bCs/>
          <w:sz w:val="23"/>
          <w:szCs w:val="23"/>
        </w:rPr>
      </w:pPr>
    </w:p>
    <w:p w14:paraId="2958B204" w14:textId="77777777" w:rsidR="00765C8D" w:rsidRDefault="00765C8D" w:rsidP="00084DA2">
      <w:pPr>
        <w:spacing w:after="0"/>
        <w:jc w:val="center"/>
      </w:pPr>
    </w:p>
    <w:p w14:paraId="0502D5F2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>Bidder’s Name and Address:</w:t>
      </w:r>
      <w:r w:rsidRPr="00765C8D">
        <w:rPr>
          <w:rFonts w:ascii="Book Antiqua" w:hAnsi="Book Antiqua"/>
          <w:sz w:val="24"/>
          <w:szCs w:val="24"/>
        </w:rPr>
        <w:tab/>
        <w:t xml:space="preserve"> To: </w:t>
      </w:r>
    </w:p>
    <w:p w14:paraId="58D64BBA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p w14:paraId="3023FBDB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Regional Procurement Cell,</w:t>
      </w:r>
    </w:p>
    <w:p w14:paraId="6F81DFDD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Power Grid Corporation of India Limited</w:t>
      </w:r>
    </w:p>
    <w:p w14:paraId="64762349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Northern Region-III Headquarter</w:t>
      </w:r>
    </w:p>
    <w:p w14:paraId="2334870E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Plot No 2A/INS 02,</w:t>
      </w:r>
    </w:p>
    <w:p w14:paraId="312DEE44" w14:textId="77777777" w:rsidR="00765C8D" w:rsidRPr="00765C8D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Awadh Vihar Yojna,</w:t>
      </w:r>
    </w:p>
    <w:p w14:paraId="1F706677" w14:textId="33321A22" w:rsidR="00B64E06" w:rsidRDefault="00765C8D" w:rsidP="00765C8D">
      <w:pPr>
        <w:tabs>
          <w:tab w:val="left" w:pos="3469"/>
        </w:tabs>
        <w:rPr>
          <w:rFonts w:ascii="Book Antiqua" w:hAnsi="Book Antiqua"/>
          <w:sz w:val="24"/>
          <w:szCs w:val="24"/>
        </w:rPr>
      </w:pPr>
      <w:r w:rsidRPr="00765C8D">
        <w:rPr>
          <w:rFonts w:ascii="Book Antiqua" w:hAnsi="Book Antiqua"/>
          <w:sz w:val="24"/>
          <w:szCs w:val="24"/>
        </w:rPr>
        <w:tab/>
        <w:t>Amar Shaheed Path, Lucknow- 226 002</w:t>
      </w:r>
      <w:r w:rsidRPr="00765C8D">
        <w:rPr>
          <w:rFonts w:ascii="Book Antiqua" w:hAnsi="Book Antiqua"/>
          <w:sz w:val="24"/>
          <w:szCs w:val="24"/>
        </w:rPr>
        <w:tab/>
      </w:r>
    </w:p>
    <w:p w14:paraId="4262407A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4E5053B3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>we furnish herewith our data/details/documents along</w:t>
      </w:r>
      <w:r w:rsidR="00050F33">
        <w:rPr>
          <w:rFonts w:ascii="Book Antiqua" w:hAnsi="Book Antiqua"/>
          <w:sz w:val="24"/>
          <w:szCs w:val="24"/>
        </w:rPr>
        <w:t xml:space="preserve"> </w:t>
      </w:r>
      <w:r w:rsidRPr="00B64E06">
        <w:rPr>
          <w:rFonts w:ascii="Book Antiqua" w:hAnsi="Book Antiqua"/>
          <w:sz w:val="24"/>
          <w:szCs w:val="24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19D092F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7AA7C986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1EB0F2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01B1B74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773F2215" w14:textId="77777777" w:rsidTr="005414E7">
        <w:tc>
          <w:tcPr>
            <w:tcW w:w="630" w:type="dxa"/>
            <w:shd w:val="clear" w:color="auto" w:fill="auto"/>
          </w:tcPr>
          <w:p w14:paraId="71A2800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02162772" w14:textId="03DAACF3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3E365F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26F3FBF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916B58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AC7CB06" w14:textId="77777777" w:rsidTr="005414E7">
        <w:tc>
          <w:tcPr>
            <w:tcW w:w="630" w:type="dxa"/>
            <w:shd w:val="clear" w:color="auto" w:fill="auto"/>
          </w:tcPr>
          <w:p w14:paraId="4C0B6D4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D6B003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CF3771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32CDA8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0218809" w14:textId="77777777" w:rsidTr="005414E7">
        <w:tc>
          <w:tcPr>
            <w:tcW w:w="630" w:type="dxa"/>
            <w:shd w:val="clear" w:color="auto" w:fill="auto"/>
          </w:tcPr>
          <w:p w14:paraId="6DC4938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295D510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</w:t>
            </w:r>
          </w:p>
        </w:tc>
        <w:tc>
          <w:tcPr>
            <w:tcW w:w="2340" w:type="dxa"/>
          </w:tcPr>
          <w:p w14:paraId="7BFB4ED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30C764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1208990" w14:textId="77777777" w:rsidTr="005414E7">
        <w:tc>
          <w:tcPr>
            <w:tcW w:w="630" w:type="dxa"/>
            <w:shd w:val="clear" w:color="auto" w:fill="auto"/>
          </w:tcPr>
          <w:p w14:paraId="616C94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D95DDB6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967430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983D21E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293148CF" w14:textId="77777777" w:rsidTr="005414E7">
        <w:tc>
          <w:tcPr>
            <w:tcW w:w="630" w:type="dxa"/>
            <w:shd w:val="clear" w:color="auto" w:fill="auto"/>
          </w:tcPr>
          <w:p w14:paraId="184A29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031E101" w14:textId="77777777" w:rsidR="006C0C9A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  <w:p w14:paraId="4491CD29" w14:textId="77777777" w:rsidR="00A37C1D" w:rsidRPr="00E63C76" w:rsidRDefault="00A37C1D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  <w:tc>
          <w:tcPr>
            <w:tcW w:w="2340" w:type="dxa"/>
          </w:tcPr>
          <w:p w14:paraId="28788A0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3353996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5DB5D523" w14:textId="77777777" w:rsidTr="005414E7">
        <w:tc>
          <w:tcPr>
            <w:tcW w:w="630" w:type="dxa"/>
            <w:shd w:val="clear" w:color="auto" w:fill="auto"/>
          </w:tcPr>
          <w:p w14:paraId="62C2E3B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9A7F937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6C10A338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55529F4B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23BE9834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61E1B95D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2B9100A6" w14:textId="08B330B8" w:rsidR="006C0C9A" w:rsidRPr="00F96C6D" w:rsidRDefault="006C0C9A" w:rsidP="00F96C6D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F96C6D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  <w:r w:rsidR="00F96C6D" w:rsidRPr="00F96C6D">
        <w:rPr>
          <w:rFonts w:ascii="Book Antiqua" w:hAnsi="Book Antiqua" w:cs="Calibri"/>
          <w:i/>
          <w:iCs/>
          <w:sz w:val="23"/>
          <w:szCs w:val="23"/>
        </w:rPr>
        <w:t>.</w:t>
      </w:r>
    </w:p>
    <w:p w14:paraId="2E0C5861" w14:textId="77777777" w:rsidR="00F96C6D" w:rsidRDefault="00F96C6D" w:rsidP="00F96C6D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2AA74C18" w14:textId="77777777" w:rsidR="00F96C6D" w:rsidRDefault="00F96C6D" w:rsidP="00F96C6D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74D2AE4D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2.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r>
        <w:rPr>
          <w:rFonts w:ascii="Book Antiqua" w:hAnsi="Book Antiqua"/>
          <w:i/>
          <w:iCs/>
          <w:sz w:val="23"/>
          <w:szCs w:val="23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175C38C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r>
        <w:rPr>
          <w:rFonts w:ascii="Book Antiqua" w:hAnsi="Book Antiqua"/>
          <w:i/>
          <w:iCs/>
          <w:sz w:val="23"/>
          <w:szCs w:val="23"/>
        </w:rPr>
        <w:t>3.</w:t>
      </w:r>
      <w:r w:rsidRPr="00E63C76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For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/>
          <w:i/>
          <w:iCs/>
          <w:sz w:val="23"/>
          <w:szCs w:val="23"/>
        </w:rPr>
        <w:t xml:space="preserve">working out 50% of the Contract, following shall be </w:t>
      </w:r>
      <w:proofErr w:type="gramStart"/>
      <w:r w:rsidRPr="008A2093">
        <w:rPr>
          <w:rFonts w:ascii="Book Antiqua" w:hAnsi="Book Antiqua"/>
          <w:i/>
          <w:iCs/>
          <w:sz w:val="23"/>
          <w:szCs w:val="23"/>
        </w:rPr>
        <w:t>taken into account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2DDBAA34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5F1D4649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5DE161A9" w14:textId="77777777" w:rsidTr="005414E7">
        <w:tc>
          <w:tcPr>
            <w:tcW w:w="738" w:type="dxa"/>
          </w:tcPr>
          <w:p w14:paraId="011E3D9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002E2A0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60FAD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227E2F1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E4FE1CC" w14:textId="77777777" w:rsidTr="005414E7">
        <w:tc>
          <w:tcPr>
            <w:tcW w:w="738" w:type="dxa"/>
          </w:tcPr>
          <w:p w14:paraId="2A6C809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1F8CEAE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C1D856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938B33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AA4C95A" w14:textId="77777777" w:rsidTr="005414E7">
        <w:tc>
          <w:tcPr>
            <w:tcW w:w="738" w:type="dxa"/>
          </w:tcPr>
          <w:p w14:paraId="7996006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0A9AA9E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6A7553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3220428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Transmission Line construction under the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Contract</w:t>
            </w:r>
          </w:p>
        </w:tc>
      </w:tr>
      <w:tr w:rsidR="006C0C9A" w:rsidRPr="00C414EC" w14:paraId="4C022B0E" w14:textId="77777777" w:rsidTr="005414E7">
        <w:tc>
          <w:tcPr>
            <w:tcW w:w="738" w:type="dxa"/>
          </w:tcPr>
          <w:p w14:paraId="3ECD3DC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3.</w:t>
            </w:r>
          </w:p>
        </w:tc>
        <w:tc>
          <w:tcPr>
            <w:tcW w:w="2160" w:type="dxa"/>
          </w:tcPr>
          <w:p w14:paraId="62C83BC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14:paraId="36AA59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14:paraId="4045ACC7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14:paraId="41845CD6" w14:textId="77777777" w:rsidTr="005414E7">
        <w:tc>
          <w:tcPr>
            <w:tcW w:w="738" w:type="dxa"/>
          </w:tcPr>
          <w:p w14:paraId="0A3A8CF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14:paraId="033F4B4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2E38CC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3FD8FD9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0345B22C" w14:textId="77777777" w:rsidTr="005414E7">
        <w:tc>
          <w:tcPr>
            <w:tcW w:w="738" w:type="dxa"/>
          </w:tcPr>
          <w:p w14:paraId="0DEA51E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71544AA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9BFE2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61548A2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23D102F3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246AEA44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34A9EFD8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  <w:r>
        <w:rPr>
          <w:rFonts w:ascii="Book Antiqua" w:hAnsi="Book Antiqua"/>
          <w:i/>
          <w:iCs/>
          <w:sz w:val="23"/>
          <w:szCs w:val="23"/>
        </w:rPr>
        <w:t xml:space="preserve"> </w:t>
      </w:r>
    </w:p>
    <w:p w14:paraId="766313B2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6F12F2DE" w14:textId="77777777" w:rsidTr="005414E7">
        <w:tc>
          <w:tcPr>
            <w:tcW w:w="6030" w:type="dxa"/>
          </w:tcPr>
          <w:p w14:paraId="51F798E3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22B114CF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7E780297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5D08604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2563572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02E39F9D" w14:textId="77777777" w:rsidTr="005414E7">
        <w:tc>
          <w:tcPr>
            <w:tcW w:w="6030" w:type="dxa"/>
          </w:tcPr>
          <w:p w14:paraId="44FC12FA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1570E30E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26C34895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57ACFF48" wp14:editId="22CA4FB0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C4BB7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65FE74F" wp14:editId="68398967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3B9A4C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2592E1B" wp14:editId="324A74B0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7CCB6A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6D6B443A" wp14:editId="47255011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2CC45452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7D7D84B3" wp14:editId="5358AFC7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16F0AFF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4C05C4FC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7D1F52C5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2DB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D43D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FD06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A64E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D73A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DA3B3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30B8B352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57F0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B55C2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9CB5A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0D88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064C0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5F72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38C4242F" w14:textId="77777777" w:rsidR="00B64E06" w:rsidRPr="00B64E06" w:rsidRDefault="00B64E06" w:rsidP="00B64E06"/>
    <w:sectPr w:rsidR="00B64E06" w:rsidRPr="00B64E06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CF6C67" w14:textId="77777777" w:rsidR="007D1689" w:rsidRDefault="007D1689" w:rsidP="00B64E06">
      <w:pPr>
        <w:spacing w:after="0" w:line="240" w:lineRule="auto"/>
      </w:pPr>
      <w:r>
        <w:separator/>
      </w:r>
    </w:p>
  </w:endnote>
  <w:endnote w:type="continuationSeparator" w:id="0">
    <w:p w14:paraId="418B7279" w14:textId="77777777" w:rsidR="007D1689" w:rsidRDefault="007D1689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E55B6" w14:textId="77777777" w:rsidR="007D1689" w:rsidRDefault="007D1689" w:rsidP="00B64E06">
      <w:pPr>
        <w:spacing w:after="0" w:line="240" w:lineRule="auto"/>
      </w:pPr>
      <w:r>
        <w:separator/>
      </w:r>
    </w:p>
  </w:footnote>
  <w:footnote w:type="continuationSeparator" w:id="0">
    <w:p w14:paraId="3A83DA86" w14:textId="77777777" w:rsidR="007D1689" w:rsidRDefault="007D1689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886F48" w14:textId="2F97C8FA" w:rsidR="00B64E06" w:rsidRDefault="00B64E06" w:rsidP="00B64E06">
    <w:pPr>
      <w:pStyle w:val="Header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Specification No. </w:t>
    </w:r>
    <w:r w:rsidR="00921D6D" w:rsidRPr="00921D6D">
      <w:rPr>
        <w:rFonts w:ascii="Book Antiqua" w:hAnsi="Book Antiqua"/>
        <w:bCs/>
      </w:rPr>
      <w:t>NR3/T/S-MISC/DOM/K00/25/06177 (RFx No. 5002004447)</w:t>
    </w:r>
    <w:r w:rsidR="00921D6D">
      <w:rPr>
        <w:rFonts w:ascii="Book Antiqua" w:hAnsi="Book Antiqua"/>
        <w:bCs/>
      </w:rPr>
      <w:t xml:space="preserve">                </w:t>
    </w:r>
    <w:r w:rsidRPr="00FD7B0E">
      <w:rPr>
        <w:rFonts w:ascii="Book Antiqua" w:hAnsi="Book Antiqua"/>
        <w:b/>
        <w:bCs/>
        <w:sz w:val="24"/>
        <w:szCs w:val="24"/>
      </w:rPr>
      <w:t>Attachment-</w:t>
    </w:r>
    <w:r w:rsidR="00FB313F">
      <w:rPr>
        <w:rFonts w:ascii="Book Antiqua" w:hAnsi="Book Antiqua"/>
        <w:b/>
        <w:bCs/>
        <w:sz w:val="24"/>
        <w:szCs w:val="24"/>
      </w:rPr>
      <w:t>22</w:t>
    </w:r>
  </w:p>
  <w:p w14:paraId="2321C924" w14:textId="77777777" w:rsidR="00FD7B0E" w:rsidRPr="00FD7B0E" w:rsidRDefault="00FD7B0E" w:rsidP="00FD7B0E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FD7B0E">
      <w:rPr>
        <w:rFonts w:ascii="Book Antiqua" w:hAnsi="Book Antiqua"/>
        <w:b/>
        <w:bCs/>
        <w:sz w:val="24"/>
        <w:szCs w:val="24"/>
      </w:rPr>
      <w:t xml:space="preserve">Page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1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  <w:r w:rsidRPr="00FD7B0E">
      <w:rPr>
        <w:rFonts w:ascii="Book Antiqua" w:hAnsi="Book Antiqua"/>
        <w:b/>
        <w:bCs/>
        <w:sz w:val="24"/>
        <w:szCs w:val="24"/>
      </w:rPr>
      <w:t xml:space="preserve"> of </w:t>
    </w:r>
    <w:r w:rsidRPr="00FD7B0E">
      <w:rPr>
        <w:rFonts w:ascii="Book Antiqua" w:hAnsi="Book Antiqua"/>
        <w:b/>
        <w:bCs/>
        <w:sz w:val="24"/>
        <w:szCs w:val="24"/>
      </w:rPr>
      <w:fldChar w:fldCharType="begin"/>
    </w:r>
    <w:r w:rsidRPr="00FD7B0E">
      <w:rPr>
        <w:rFonts w:ascii="Book Antiqua" w:hAnsi="Book Antiqua"/>
        <w:b/>
        <w:bCs/>
        <w:sz w:val="24"/>
        <w:szCs w:val="24"/>
      </w:rPr>
      <w:instrText xml:space="preserve"> NUMPAGES  \* Arabic  \* MERGEFORMAT </w:instrText>
    </w:r>
    <w:r w:rsidRPr="00FD7B0E">
      <w:rPr>
        <w:rFonts w:ascii="Book Antiqua" w:hAnsi="Book Antiqua"/>
        <w:b/>
        <w:bCs/>
        <w:sz w:val="24"/>
        <w:szCs w:val="24"/>
      </w:rPr>
      <w:fldChar w:fldCharType="separate"/>
    </w:r>
    <w:r w:rsidR="0043672A">
      <w:rPr>
        <w:rFonts w:ascii="Book Antiqua" w:hAnsi="Book Antiqua"/>
        <w:b/>
        <w:bCs/>
        <w:noProof/>
        <w:sz w:val="24"/>
        <w:szCs w:val="24"/>
      </w:rPr>
      <w:t>3</w:t>
    </w:r>
    <w:r w:rsidRPr="00FD7B0E">
      <w:rPr>
        <w:rFonts w:ascii="Book Antiqua" w:hAnsi="Book Antiqua"/>
        <w:b/>
        <w:bCs/>
        <w:sz w:val="24"/>
        <w:szCs w:val="24"/>
      </w:rPr>
      <w:fldChar w:fldCharType="end"/>
    </w:r>
  </w:p>
  <w:p w14:paraId="622E357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mc:AlternateContent>
      <mc:Choice Requires="v">
        <w:pict>
          <v:shapetype w14:anchorId="0A400EF0"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622834687" o:spid="_x0000_i1025" type="#_x0000_t75" style="width:28.5pt;height:14.25pt;visibility:visible;mso-wrap-style:square">
            <v:imagedata r:id="rId1" o:title=""/>
          </v:shape>
        </w:pict>
      </mc:Choice>
      <mc:Fallback>
        <w:drawing>
          <wp:inline distT="0" distB="0" distL="0" distR="0" wp14:anchorId="733A43D8" wp14:editId="733A43D9">
            <wp:extent cx="361950" cy="180975"/>
            <wp:effectExtent l="0" t="0" r="0" b="0"/>
            <wp:docPr id="1622834687" name="Picture 1622834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-1023"/>
                    <pic:cNvPicPr>
                      <a:picLocks noChangeAspect="1" noChangeArrowheads="1"/>
                    </pic:cNvPicPr>
                  </pic:nvPicPr>
                  <pic:blipFill>
                    <a:blip r:embed="rId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mc:Fallback>
    </mc:AlternateConten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3C403565"/>
    <w:multiLevelType w:val="hybridMultilevel"/>
    <w:tmpl w:val="94645F42"/>
    <w:lvl w:ilvl="0" w:tplc="925C6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219433857">
    <w:abstractNumId w:val="0"/>
  </w:num>
  <w:num w:numId="2" w16cid:durableId="1598754064">
    <w:abstractNumId w:val="2"/>
  </w:num>
  <w:num w:numId="3" w16cid:durableId="20778219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5616"/>
    <w:rsid w:val="00027120"/>
    <w:rsid w:val="00047C4C"/>
    <w:rsid w:val="00050F33"/>
    <w:rsid w:val="0007362B"/>
    <w:rsid w:val="00084DA2"/>
    <w:rsid w:val="0009421E"/>
    <w:rsid w:val="000B2DF5"/>
    <w:rsid w:val="000B58F6"/>
    <w:rsid w:val="000C2FBF"/>
    <w:rsid w:val="001339B2"/>
    <w:rsid w:val="00161AE2"/>
    <w:rsid w:val="00192B5F"/>
    <w:rsid w:val="00193CCB"/>
    <w:rsid w:val="001C223D"/>
    <w:rsid w:val="001D0C35"/>
    <w:rsid w:val="00243909"/>
    <w:rsid w:val="002906E5"/>
    <w:rsid w:val="00293DE4"/>
    <w:rsid w:val="002B3899"/>
    <w:rsid w:val="002F4CF0"/>
    <w:rsid w:val="00300B6B"/>
    <w:rsid w:val="00330D85"/>
    <w:rsid w:val="00352337"/>
    <w:rsid w:val="0038132D"/>
    <w:rsid w:val="00386CBE"/>
    <w:rsid w:val="003B2798"/>
    <w:rsid w:val="003C289F"/>
    <w:rsid w:val="003E365F"/>
    <w:rsid w:val="00403E9F"/>
    <w:rsid w:val="00421A5D"/>
    <w:rsid w:val="0043672A"/>
    <w:rsid w:val="00447CE0"/>
    <w:rsid w:val="004827E0"/>
    <w:rsid w:val="00490571"/>
    <w:rsid w:val="004B745E"/>
    <w:rsid w:val="004E0B41"/>
    <w:rsid w:val="004E72DE"/>
    <w:rsid w:val="004F328F"/>
    <w:rsid w:val="00515D8A"/>
    <w:rsid w:val="00533E91"/>
    <w:rsid w:val="00580259"/>
    <w:rsid w:val="00581BB5"/>
    <w:rsid w:val="00585E9D"/>
    <w:rsid w:val="005A0354"/>
    <w:rsid w:val="005C0266"/>
    <w:rsid w:val="006040AC"/>
    <w:rsid w:val="00617A42"/>
    <w:rsid w:val="00636512"/>
    <w:rsid w:val="00683FFE"/>
    <w:rsid w:val="006C0C9A"/>
    <w:rsid w:val="006E506C"/>
    <w:rsid w:val="00731629"/>
    <w:rsid w:val="0073240B"/>
    <w:rsid w:val="0073674E"/>
    <w:rsid w:val="00750BB8"/>
    <w:rsid w:val="00765C8D"/>
    <w:rsid w:val="007A1878"/>
    <w:rsid w:val="007A5BF5"/>
    <w:rsid w:val="007D1689"/>
    <w:rsid w:val="007F317B"/>
    <w:rsid w:val="00813988"/>
    <w:rsid w:val="00852F88"/>
    <w:rsid w:val="00855A89"/>
    <w:rsid w:val="00861BAA"/>
    <w:rsid w:val="00873A21"/>
    <w:rsid w:val="00877506"/>
    <w:rsid w:val="0088444C"/>
    <w:rsid w:val="00885002"/>
    <w:rsid w:val="00892B9C"/>
    <w:rsid w:val="008B0400"/>
    <w:rsid w:val="008D0598"/>
    <w:rsid w:val="00921D6D"/>
    <w:rsid w:val="00921EDC"/>
    <w:rsid w:val="00925C82"/>
    <w:rsid w:val="009815AC"/>
    <w:rsid w:val="009D12EC"/>
    <w:rsid w:val="009D6B97"/>
    <w:rsid w:val="00A121B3"/>
    <w:rsid w:val="00A37C1D"/>
    <w:rsid w:val="00A45681"/>
    <w:rsid w:val="00A47043"/>
    <w:rsid w:val="00A72475"/>
    <w:rsid w:val="00A75BCD"/>
    <w:rsid w:val="00A81B42"/>
    <w:rsid w:val="00AA0BDD"/>
    <w:rsid w:val="00AA43E3"/>
    <w:rsid w:val="00AA583A"/>
    <w:rsid w:val="00AF2CF4"/>
    <w:rsid w:val="00AF52EB"/>
    <w:rsid w:val="00B06BEC"/>
    <w:rsid w:val="00B57C7B"/>
    <w:rsid w:val="00B64E06"/>
    <w:rsid w:val="00B664F1"/>
    <w:rsid w:val="00B84DE0"/>
    <w:rsid w:val="00BA0942"/>
    <w:rsid w:val="00BC52F6"/>
    <w:rsid w:val="00BE2BFE"/>
    <w:rsid w:val="00C11637"/>
    <w:rsid w:val="00C2314E"/>
    <w:rsid w:val="00C51FE4"/>
    <w:rsid w:val="00C5241B"/>
    <w:rsid w:val="00CA52B8"/>
    <w:rsid w:val="00CB6516"/>
    <w:rsid w:val="00CC54E9"/>
    <w:rsid w:val="00CD1AA6"/>
    <w:rsid w:val="00CE3455"/>
    <w:rsid w:val="00CF1C86"/>
    <w:rsid w:val="00CF7B4D"/>
    <w:rsid w:val="00D03843"/>
    <w:rsid w:val="00D25A9E"/>
    <w:rsid w:val="00D64810"/>
    <w:rsid w:val="00DA62C9"/>
    <w:rsid w:val="00DC490D"/>
    <w:rsid w:val="00DE508A"/>
    <w:rsid w:val="00E04E31"/>
    <w:rsid w:val="00E7254C"/>
    <w:rsid w:val="00EC04C8"/>
    <w:rsid w:val="00EC21B4"/>
    <w:rsid w:val="00F10C4E"/>
    <w:rsid w:val="00F164AB"/>
    <w:rsid w:val="00F23817"/>
    <w:rsid w:val="00F249F0"/>
    <w:rsid w:val="00F37BFE"/>
    <w:rsid w:val="00F678C8"/>
    <w:rsid w:val="00F96C6D"/>
    <w:rsid w:val="00FB313F"/>
    <w:rsid w:val="00FC3622"/>
    <w:rsid w:val="00FD7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0AF056"/>
  <w15:docId w15:val="{B2078842-BC4A-479A-B5D9-3F9A31774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stextview">
    <w:name w:val="lstextview"/>
    <w:basedOn w:val="DefaultParagraphFont"/>
    <w:rsid w:val="00D03843"/>
  </w:style>
  <w:style w:type="paragraph" w:customStyle="1" w:styleId="paragraph">
    <w:name w:val="paragraph"/>
    <w:basedOn w:val="Normal"/>
    <w:rsid w:val="00F96C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F96C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637</Words>
  <Characters>3633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. {किरन}</cp:lastModifiedBy>
  <cp:revision>77</cp:revision>
  <cp:lastPrinted>2020-12-22T12:09:00Z</cp:lastPrinted>
  <dcterms:created xsi:type="dcterms:W3CDTF">2019-05-22T10:24:00Z</dcterms:created>
  <dcterms:modified xsi:type="dcterms:W3CDTF">2025-05-13T12:51:00Z</dcterms:modified>
</cp:coreProperties>
</file>